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1D2B" w:rsidRPr="00311D2B" w:rsidRDefault="00311D2B" w:rsidP="00311D2B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11D2B">
        <w:rPr>
          <w:rFonts w:ascii="Tahoma" w:eastAsia="Times New Roman" w:hAnsi="Tahoma" w:cs="Tahoma"/>
          <w:b/>
          <w:bCs/>
          <w:szCs w:val="20"/>
          <w:rtl/>
          <w:lang w:bidi="fa-IR"/>
        </w:rPr>
        <w:t>حضرت زهرا(س)-شهادت</w:t>
      </w:r>
    </w:p>
    <w:p w:rsidR="00311D2B" w:rsidRPr="00311D2B" w:rsidRDefault="00311D2B" w:rsidP="00311D2B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11D2B">
        <w:rPr>
          <w:rFonts w:ascii="Tahoma" w:eastAsia="Times New Roman" w:hAnsi="Tahoma" w:cs="Tahoma"/>
          <w:sz w:val="20"/>
          <w:szCs w:val="20"/>
          <w:lang w:bidi="fa-IR"/>
        </w:rPr>
        <w:t> </w:t>
      </w:r>
      <w:r>
        <w:rPr>
          <w:rFonts w:ascii="Tahoma" w:eastAsia="Times New Roman" w:hAnsi="Tahoma" w:cs="Tahoma" w:hint="cs"/>
          <w:sz w:val="20"/>
          <w:szCs w:val="20"/>
          <w:rtl/>
          <w:lang w:bidi="fa-IR"/>
        </w:rPr>
        <w:t>غلامرضا سازگار</w:t>
      </w:r>
    </w:p>
    <w:p w:rsidR="00311D2B" w:rsidRPr="00311D2B" w:rsidRDefault="00311D2B" w:rsidP="00311D2B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11D2B">
        <w:rPr>
          <w:rFonts w:ascii="Tahoma" w:eastAsia="Times New Roman" w:hAnsi="Tahoma" w:cs="Tahoma"/>
          <w:sz w:val="20"/>
          <w:szCs w:val="20"/>
          <w:rtl/>
        </w:rPr>
        <w:t>بگذاشت سر به خاک مگر همسر علی؟</w:t>
      </w:r>
    </w:p>
    <w:p w:rsidR="00311D2B" w:rsidRPr="00311D2B" w:rsidRDefault="00311D2B" w:rsidP="00311D2B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11D2B">
        <w:rPr>
          <w:rFonts w:ascii="Tahoma" w:eastAsia="Times New Roman" w:hAnsi="Tahoma" w:cs="Tahoma"/>
          <w:sz w:val="20"/>
          <w:szCs w:val="20"/>
          <w:rtl/>
        </w:rPr>
        <w:t>یا آسمان خراب شده بر سر علی؟</w:t>
      </w:r>
    </w:p>
    <w:p w:rsidR="00311D2B" w:rsidRPr="00311D2B" w:rsidRDefault="00311D2B" w:rsidP="00311D2B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11D2B">
        <w:rPr>
          <w:rFonts w:ascii="Tahoma" w:eastAsia="Times New Roman" w:hAnsi="Tahoma" w:cs="Tahoma"/>
          <w:sz w:val="20"/>
          <w:szCs w:val="20"/>
          <w:rtl/>
        </w:rPr>
        <w:t xml:space="preserve">تنها نه نیمه‌های دل شب، تمام عمر </w:t>
      </w:r>
    </w:p>
    <w:p w:rsidR="00311D2B" w:rsidRPr="00311D2B" w:rsidRDefault="00311D2B" w:rsidP="00311D2B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11D2B">
        <w:rPr>
          <w:rFonts w:ascii="Tahoma" w:eastAsia="Times New Roman" w:hAnsi="Tahoma" w:cs="Tahoma"/>
          <w:sz w:val="20"/>
          <w:szCs w:val="20"/>
          <w:rtl/>
        </w:rPr>
        <w:t>باشد مزار گمشده‌ات در بَرِ علی</w:t>
      </w:r>
    </w:p>
    <w:p w:rsidR="00311D2B" w:rsidRPr="00311D2B" w:rsidRDefault="00311D2B" w:rsidP="00311D2B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11D2B">
        <w:rPr>
          <w:rFonts w:ascii="Tahoma" w:eastAsia="Times New Roman" w:hAnsi="Tahoma" w:cs="Tahoma"/>
          <w:sz w:val="20"/>
          <w:szCs w:val="20"/>
          <w:rtl/>
        </w:rPr>
        <w:t>دردا که بین آن همه دشمن ز پا فتاد</w:t>
      </w:r>
    </w:p>
    <w:p w:rsidR="00311D2B" w:rsidRPr="00311D2B" w:rsidRDefault="00311D2B" w:rsidP="00311D2B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11D2B">
        <w:rPr>
          <w:rFonts w:ascii="Tahoma" w:eastAsia="Times New Roman" w:hAnsi="Tahoma" w:cs="Tahoma"/>
          <w:sz w:val="20"/>
          <w:szCs w:val="20"/>
          <w:rtl/>
        </w:rPr>
        <w:t>هم‌سنگر همیشه ی بی‌سنگر علی</w:t>
      </w:r>
    </w:p>
    <w:p w:rsidR="00311D2B" w:rsidRPr="00311D2B" w:rsidRDefault="00311D2B" w:rsidP="00311D2B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11D2B">
        <w:rPr>
          <w:rFonts w:ascii="Tahoma" w:eastAsia="Times New Roman" w:hAnsi="Tahoma" w:cs="Tahoma"/>
          <w:sz w:val="20"/>
          <w:szCs w:val="20"/>
          <w:rtl/>
        </w:rPr>
        <w:t xml:space="preserve">دست مغیره خشک که با شدت تمام </w:t>
      </w:r>
    </w:p>
    <w:p w:rsidR="00311D2B" w:rsidRPr="00311D2B" w:rsidRDefault="00311D2B" w:rsidP="00311D2B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11D2B">
        <w:rPr>
          <w:rFonts w:ascii="Tahoma" w:eastAsia="Times New Roman" w:hAnsi="Tahoma" w:cs="Tahoma"/>
          <w:sz w:val="20"/>
          <w:szCs w:val="20"/>
          <w:rtl/>
        </w:rPr>
        <w:t>می‌زد تو را به پیش دو چشم تر علی</w:t>
      </w:r>
    </w:p>
    <w:p w:rsidR="00311D2B" w:rsidRPr="00311D2B" w:rsidRDefault="00311D2B" w:rsidP="00311D2B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11D2B">
        <w:rPr>
          <w:rFonts w:ascii="Tahoma" w:eastAsia="Times New Roman" w:hAnsi="Tahoma" w:cs="Tahoma"/>
          <w:sz w:val="20"/>
          <w:szCs w:val="20"/>
          <w:rtl/>
        </w:rPr>
        <w:t>از لحظه‌ای که مادر خود را ز دست داد</w:t>
      </w:r>
    </w:p>
    <w:p w:rsidR="00311D2B" w:rsidRPr="00311D2B" w:rsidRDefault="00311D2B" w:rsidP="00311D2B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11D2B">
        <w:rPr>
          <w:rFonts w:ascii="Tahoma" w:eastAsia="Times New Roman" w:hAnsi="Tahoma" w:cs="Tahoma"/>
          <w:sz w:val="20"/>
          <w:szCs w:val="20"/>
          <w:rtl/>
        </w:rPr>
        <w:t>شد مادر حسین و حسن دختر علی</w:t>
      </w:r>
    </w:p>
    <w:p w:rsidR="00311D2B" w:rsidRPr="00311D2B" w:rsidRDefault="00311D2B" w:rsidP="00311D2B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11D2B">
        <w:rPr>
          <w:rFonts w:ascii="Tahoma" w:eastAsia="Times New Roman" w:hAnsi="Tahoma" w:cs="Tahoma"/>
          <w:sz w:val="20"/>
          <w:szCs w:val="20"/>
          <w:rtl/>
        </w:rPr>
        <w:t xml:space="preserve">برده است ارث ام‌ابیهایی تو را </w:t>
      </w:r>
    </w:p>
    <w:p w:rsidR="00311D2B" w:rsidRPr="00311D2B" w:rsidRDefault="00311D2B" w:rsidP="00311D2B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11D2B">
        <w:rPr>
          <w:rFonts w:ascii="Tahoma" w:eastAsia="Times New Roman" w:hAnsi="Tahoma" w:cs="Tahoma"/>
          <w:sz w:val="20"/>
          <w:szCs w:val="20"/>
          <w:rtl/>
        </w:rPr>
        <w:t>زینب شده برای علی مادر علی</w:t>
      </w:r>
    </w:p>
    <w:p w:rsidR="00311D2B" w:rsidRPr="00311D2B" w:rsidRDefault="00311D2B" w:rsidP="00311D2B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11D2B">
        <w:rPr>
          <w:rFonts w:ascii="Tahoma" w:eastAsia="Times New Roman" w:hAnsi="Tahoma" w:cs="Tahoma"/>
          <w:sz w:val="20"/>
          <w:szCs w:val="20"/>
          <w:rtl/>
        </w:rPr>
        <w:t>در چشم و سینه حبس کند اشک و آه را</w:t>
      </w:r>
    </w:p>
    <w:p w:rsidR="00311D2B" w:rsidRPr="00311D2B" w:rsidRDefault="00311D2B" w:rsidP="00311D2B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11D2B">
        <w:rPr>
          <w:rFonts w:ascii="Tahoma" w:eastAsia="Times New Roman" w:hAnsi="Tahoma" w:cs="Tahoma"/>
          <w:sz w:val="20"/>
          <w:szCs w:val="20"/>
          <w:rtl/>
        </w:rPr>
        <w:t>هر شب به خاطر دل غمپرور علی</w:t>
      </w:r>
    </w:p>
    <w:p w:rsidR="00311D2B" w:rsidRPr="00311D2B" w:rsidRDefault="00311D2B" w:rsidP="00311D2B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11D2B">
        <w:rPr>
          <w:rFonts w:ascii="Tahoma" w:eastAsia="Times New Roman" w:hAnsi="Tahoma" w:cs="Tahoma"/>
          <w:sz w:val="20"/>
          <w:szCs w:val="20"/>
          <w:rtl/>
        </w:rPr>
        <w:t>قبر تو بی‌چراغ و دعا کن که همچو شمع</w:t>
      </w:r>
    </w:p>
    <w:p w:rsidR="00311D2B" w:rsidRPr="00311D2B" w:rsidRDefault="00311D2B" w:rsidP="00311D2B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11D2B">
        <w:rPr>
          <w:rFonts w:ascii="Tahoma" w:eastAsia="Times New Roman" w:hAnsi="Tahoma" w:cs="Tahoma"/>
          <w:sz w:val="20"/>
          <w:szCs w:val="20"/>
          <w:rtl/>
        </w:rPr>
        <w:t>بر تربت تو آب شود پیکر علی</w:t>
      </w:r>
    </w:p>
    <w:p w:rsidR="00311D2B" w:rsidRPr="00311D2B" w:rsidRDefault="00311D2B" w:rsidP="00311D2B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11D2B">
        <w:rPr>
          <w:rFonts w:ascii="Tahoma" w:eastAsia="Times New Roman" w:hAnsi="Tahoma" w:cs="Tahoma"/>
          <w:sz w:val="20"/>
          <w:szCs w:val="20"/>
          <w:rtl/>
        </w:rPr>
        <w:t>غربت ببین که پشت در خانه گشته بود</w:t>
      </w:r>
    </w:p>
    <w:p w:rsidR="00311D2B" w:rsidRPr="00311D2B" w:rsidRDefault="00311D2B" w:rsidP="00311D2B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11D2B">
        <w:rPr>
          <w:rFonts w:ascii="Tahoma" w:eastAsia="Times New Roman" w:hAnsi="Tahoma" w:cs="Tahoma"/>
          <w:sz w:val="20"/>
          <w:szCs w:val="20"/>
          <w:rtl/>
        </w:rPr>
        <w:t>شش‌ماهه تو یاور بی‌یاور علی</w:t>
      </w:r>
    </w:p>
    <w:p w:rsidR="00311D2B" w:rsidRPr="00311D2B" w:rsidRDefault="00311D2B" w:rsidP="00311D2B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11D2B">
        <w:rPr>
          <w:rFonts w:ascii="Tahoma" w:eastAsia="Times New Roman" w:hAnsi="Tahoma" w:cs="Tahoma"/>
          <w:sz w:val="20"/>
          <w:szCs w:val="20"/>
          <w:rtl/>
        </w:rPr>
        <w:lastRenderedPageBreak/>
        <w:t>«میثم» بریز اشک و برآر از جگر خروش</w:t>
      </w:r>
    </w:p>
    <w:p w:rsidR="00311D2B" w:rsidRPr="00311D2B" w:rsidRDefault="00311D2B" w:rsidP="00311D2B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11D2B">
        <w:rPr>
          <w:rFonts w:ascii="Tahoma" w:eastAsia="Times New Roman" w:hAnsi="Tahoma" w:cs="Tahoma"/>
          <w:sz w:val="20"/>
          <w:szCs w:val="20"/>
          <w:rtl/>
        </w:rPr>
        <w:t>کوثر بخوان که گشت فدا کوثر علی</w:t>
      </w:r>
      <w:r w:rsidRPr="00311D2B">
        <w:rPr>
          <w:rFonts w:ascii="Times New Roman" w:eastAsia="Times New Roman" w:hAnsi="Times New Roman" w:cs="Times New Roman"/>
          <w:sz w:val="24"/>
          <w:szCs w:val="24"/>
          <w:rtl/>
        </w:rPr>
        <w:t xml:space="preserve"> </w:t>
      </w:r>
    </w:p>
    <w:p w:rsidR="00311D2B" w:rsidRDefault="00311D2B" w:rsidP="00311D2B">
      <w:pPr>
        <w:jc w:val="center"/>
      </w:pPr>
    </w:p>
    <w:p w:rsidR="00D32299" w:rsidRPr="00311D2B" w:rsidRDefault="00D32299" w:rsidP="00311D2B"/>
    <w:sectPr w:rsidR="00D32299" w:rsidRPr="00311D2B" w:rsidSect="00D3229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311D2B"/>
    <w:rsid w:val="00311D2B"/>
    <w:rsid w:val="00D32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229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311D2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48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98</Words>
  <Characters>565</Characters>
  <Application>Microsoft Office Word</Application>
  <DocSecurity>0</DocSecurity>
  <Lines>4</Lines>
  <Paragraphs>1</Paragraphs>
  <ScaleCrop>false</ScaleCrop>
  <Company>Alghadir</Company>
  <LinksUpToDate>false</LinksUpToDate>
  <CharactersWithSpaces>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Dear User!</dc:creator>
  <cp:keywords/>
  <dc:description/>
  <cp:lastModifiedBy>Dear User!</cp:lastModifiedBy>
  <cp:revision>2</cp:revision>
  <dcterms:created xsi:type="dcterms:W3CDTF">2013-10-01T15:02:00Z</dcterms:created>
  <dcterms:modified xsi:type="dcterms:W3CDTF">2013-10-01T15:03:00Z</dcterms:modified>
</cp:coreProperties>
</file>